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5" w:rsidRPr="00937425" w:rsidRDefault="00937425" w:rsidP="00937425">
      <w:pPr>
        <w:ind w:left="750" w:right="1050"/>
        <w:jc w:val="both"/>
        <w:rPr>
          <w:rFonts w:ascii="Verdana" w:hAnsi="Verdana"/>
          <w:b/>
          <w:sz w:val="20"/>
        </w:rPr>
      </w:pPr>
      <w:bookmarkStart w:id="0" w:name="_GoBack"/>
      <w:r w:rsidRPr="00937425">
        <w:rPr>
          <w:rFonts w:ascii="Verdana" w:hAnsi="Verdana"/>
          <w:b/>
          <w:sz w:val="20"/>
        </w:rPr>
        <w:t xml:space="preserve">Realizzazioni monumentali </w:t>
      </w:r>
    </w:p>
    <w:bookmarkEnd w:id="0"/>
    <w:p w:rsidR="00937425" w:rsidRDefault="00937425" w:rsidP="00937425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Vetrata policroma, m 570X150, Scuola Elementare di Montello (BG), 1965 </w:t>
      </w:r>
    </w:p>
    <w:p w:rsidR="00937425" w:rsidRDefault="00937425" w:rsidP="00937425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Museo D'Arte Moderna, Fondazione Pagani - Legnano Castellanza (MI):</w:t>
      </w:r>
    </w:p>
    <w:p w:rsidR="00937425" w:rsidRPr="00D04966" w:rsidRDefault="00937425" w:rsidP="00D04966">
      <w:pPr>
        <w:numPr>
          <w:ilvl w:val="2"/>
          <w:numId w:val="1"/>
        </w:num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  <w:r w:rsidRPr="00D04966">
        <w:rPr>
          <w:rFonts w:ascii="Verdana" w:hAnsi="Verdana"/>
          <w:sz w:val="20"/>
        </w:rPr>
        <w:t xml:space="preserve">Titolo: </w:t>
      </w:r>
      <w:proofErr w:type="spellStart"/>
      <w:r w:rsidRPr="00D04966">
        <w:rPr>
          <w:rFonts w:ascii="Verdana" w:hAnsi="Verdana"/>
          <w:sz w:val="20"/>
        </w:rPr>
        <w:t>Mecconomi</w:t>
      </w:r>
      <w:proofErr w:type="spellEnd"/>
      <w:r w:rsidRPr="00D04966">
        <w:rPr>
          <w:rFonts w:ascii="Verdana" w:hAnsi="Verdana"/>
          <w:sz w:val="20"/>
        </w:rPr>
        <w:t xml:space="preserve">, Alt. m 2, 50 (Pietra di Vicenza), 1970 </w:t>
      </w:r>
    </w:p>
    <w:p w:rsidR="00B73671" w:rsidRDefault="00D04966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2051685</wp:posOffset>
            </wp:positionH>
            <wp:positionV relativeFrom="margin">
              <wp:posOffset>1519555</wp:posOffset>
            </wp:positionV>
            <wp:extent cx="1971675" cy="2676525"/>
            <wp:effectExtent l="19050" t="0" r="9525" b="0"/>
            <wp:wrapSquare wrapText="bothSides"/>
            <wp:docPr id="3" name="Immagine 2" descr="F:\FRANCO DOTTI 2014\FOTO OPERE\MONUMENTI\Castellanza anno xxx\img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RANCO DOTTI 2014\FOTO OPERE\MONUMENTI\Castellanza anno xxx\img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B73671" w:rsidRDefault="00B73671" w:rsidP="00937425">
      <w:pPr>
        <w:spacing w:before="100" w:after="100"/>
        <w:ind w:left="1416" w:right="1050"/>
        <w:jc w:val="both"/>
        <w:rPr>
          <w:rFonts w:ascii="Verdana" w:hAnsi="Verdana"/>
          <w:sz w:val="20"/>
        </w:rPr>
      </w:pPr>
    </w:p>
    <w:p w:rsidR="00937425" w:rsidRPr="00D04966" w:rsidRDefault="00937425" w:rsidP="00D04966">
      <w:pPr>
        <w:numPr>
          <w:ilvl w:val="2"/>
          <w:numId w:val="1"/>
        </w:numPr>
        <w:spacing w:before="100" w:after="100" w:line="240" w:lineRule="auto"/>
        <w:ind w:right="1050"/>
        <w:jc w:val="both"/>
        <w:rPr>
          <w:rFonts w:ascii="Verdana" w:hAnsi="Verdana"/>
          <w:noProof/>
          <w:sz w:val="20"/>
          <w:lang w:eastAsia="it-IT"/>
        </w:rPr>
      </w:pPr>
      <w:r w:rsidRPr="00D04966">
        <w:rPr>
          <w:rFonts w:ascii="Verdana" w:hAnsi="Verdana"/>
          <w:noProof/>
          <w:sz w:val="20"/>
          <w:lang w:eastAsia="it-IT"/>
        </w:rPr>
        <w:t xml:space="preserve">Titolo: Verticalità nello spazio, Alt. m 1,50 (Marmo), 1971 </w:t>
      </w:r>
    </w:p>
    <w:p w:rsidR="00937425" w:rsidRPr="00D04966" w:rsidRDefault="00937425" w:rsidP="00D04966">
      <w:pPr>
        <w:numPr>
          <w:ilvl w:val="2"/>
          <w:numId w:val="1"/>
        </w:numPr>
        <w:spacing w:before="100" w:after="100" w:line="240" w:lineRule="auto"/>
        <w:ind w:right="1050"/>
        <w:jc w:val="both"/>
        <w:rPr>
          <w:rFonts w:ascii="Verdana" w:hAnsi="Verdana"/>
          <w:noProof/>
          <w:sz w:val="20"/>
          <w:lang w:eastAsia="it-IT"/>
        </w:rPr>
      </w:pPr>
      <w:r w:rsidRPr="00D04966">
        <w:rPr>
          <w:rFonts w:ascii="Verdana" w:hAnsi="Verdana"/>
          <w:noProof/>
          <w:sz w:val="20"/>
          <w:lang w:eastAsia="it-IT"/>
        </w:rPr>
        <w:t>Titolo: Espansione</w:t>
      </w:r>
      <w:r w:rsidRPr="00D04966">
        <w:rPr>
          <w:rFonts w:ascii="Verdana" w:hAnsi="Verdana"/>
          <w:sz w:val="20"/>
        </w:rPr>
        <w:t xml:space="preserve"> verticale m 1,50 (Pie</w:t>
      </w:r>
      <w:r w:rsidRPr="00D04966">
        <w:rPr>
          <w:rFonts w:ascii="Verdana" w:hAnsi="Verdana"/>
          <w:noProof/>
          <w:sz w:val="20"/>
          <w:lang w:eastAsia="it-IT"/>
        </w:rPr>
        <w:t xml:space="preserve">tra di Vicenza), 1972 </w:t>
      </w:r>
    </w:p>
    <w:p w:rsidR="00937425" w:rsidRPr="00D04966" w:rsidRDefault="00937425" w:rsidP="00D04966">
      <w:pPr>
        <w:numPr>
          <w:ilvl w:val="2"/>
          <w:numId w:val="1"/>
        </w:num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  <w:r w:rsidRPr="00D04966">
        <w:rPr>
          <w:rFonts w:ascii="Verdana" w:hAnsi="Verdana"/>
          <w:noProof/>
          <w:sz w:val="20"/>
          <w:lang w:eastAsia="it-IT"/>
        </w:rPr>
        <w:t>Titolo</w:t>
      </w:r>
      <w:r w:rsidRPr="00D04966">
        <w:rPr>
          <w:rFonts w:ascii="Verdana" w:hAnsi="Verdana"/>
          <w:sz w:val="20"/>
        </w:rPr>
        <w:t xml:space="preserve">: Spazialità, Alt. m 4 (Acciaio), 1973 </w:t>
      </w:r>
    </w:p>
    <w:p w:rsidR="00937425" w:rsidRDefault="00937425" w:rsidP="00D04966">
      <w:pPr>
        <w:numPr>
          <w:ilvl w:val="2"/>
          <w:numId w:val="1"/>
        </w:num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Titolo: Forme nello Spazio m 3,50 (Cemento bianco e acciaio), 1974 </w:t>
      </w:r>
    </w:p>
    <w:p w:rsidR="00937425" w:rsidRDefault="00937425" w:rsidP="00937425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Titolo: Verticalità nello Spazio, Alt. m 11 (Cemento bianco), 1973 - Capriate (Bergamo) </w:t>
      </w:r>
    </w:p>
    <w:p w:rsidR="00B73671" w:rsidRDefault="0072523E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2051685</wp:posOffset>
            </wp:positionH>
            <wp:positionV relativeFrom="margin">
              <wp:posOffset>5872480</wp:posOffset>
            </wp:positionV>
            <wp:extent cx="1914525" cy="2781300"/>
            <wp:effectExtent l="19050" t="0" r="9525" b="0"/>
            <wp:wrapSquare wrapText="bothSides"/>
            <wp:docPr id="2" name="Immagine 1" descr="F:\FRANCO DOTTI 2014\FOTO OPERE\MONUMENTI\MINITALIA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RANCO DOTTI 2014\FOTO OPERE\MONUMENTI\MINITALIA\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B73671" w:rsidRDefault="00B73671" w:rsidP="00B73671">
      <w:p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</w:p>
    <w:p w:rsidR="00937425" w:rsidRDefault="00937425" w:rsidP="00937425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N. 3 Porte istoriate in bronzo per il Duomo San Magno di Legnano,  1976</w:t>
      </w:r>
    </w:p>
    <w:p w:rsidR="00937425" w:rsidRDefault="00937425" w:rsidP="00937425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Titolo: Spazialità, Alt. m 5,50 (Acciaio), Casa Museo, Azzano San paolo (BG), 1977 </w:t>
      </w:r>
    </w:p>
    <w:p w:rsidR="0072523E" w:rsidRPr="0072523E" w:rsidRDefault="00937425" w:rsidP="0072523E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 w:rsidRPr="0072523E">
        <w:rPr>
          <w:rFonts w:ascii="Verdana" w:hAnsi="Verdana"/>
          <w:sz w:val="20"/>
        </w:rPr>
        <w:t>Monumento al Caduti, Alt. 5,50 (Polvere di marmo - cemento bianco) Villa D'Almé (BG)</w:t>
      </w: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1290955</wp:posOffset>
            </wp:positionV>
            <wp:extent cx="2095500" cy="2343150"/>
            <wp:effectExtent l="19050" t="0" r="0" b="0"/>
            <wp:wrapSquare wrapText="bothSides"/>
            <wp:docPr id="4" name="Immagine 3" descr="F:\FRANCO DOTTI 2014\FOTO OPERE\MONUMENTI\Monumento Villa D'Almè Bruntino 1985\img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FRANCO DOTTI 2014\FOTO OPERE\MONUMENTI\Monumento Villa D'Almè Bruntino 1985\img2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72523E" w:rsidRDefault="0072523E" w:rsidP="0072523E">
      <w:pPr>
        <w:spacing w:before="100" w:after="100" w:line="240" w:lineRule="auto"/>
        <w:ind w:right="1050"/>
        <w:jc w:val="both"/>
        <w:rPr>
          <w:rFonts w:ascii="Verdana" w:hAnsi="Verdana"/>
          <w:sz w:val="20"/>
        </w:rPr>
      </w:pPr>
    </w:p>
    <w:p w:rsidR="00937425" w:rsidRDefault="00937425" w:rsidP="00937425">
      <w:pPr>
        <w:numPr>
          <w:ilvl w:val="0"/>
          <w:numId w:val="1"/>
        </w:numPr>
        <w:spacing w:before="100" w:after="100" w:line="240" w:lineRule="auto"/>
        <w:ind w:left="144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Monumento al Donatore, Alt. 2,50 (Pietra di Vicenza) Azzano San Paolo (BG), 1986 </w:t>
      </w:r>
    </w:p>
    <w:p w:rsidR="00937425" w:rsidRDefault="00937425" w:rsidP="00937425">
      <w:pPr>
        <w:numPr>
          <w:ilvl w:val="0"/>
          <w:numId w:val="1"/>
        </w:numPr>
        <w:spacing w:before="100" w:after="100" w:line="240" w:lineRule="auto"/>
        <w:ind w:left="1440" w:right="1050"/>
        <w:jc w:val="both"/>
      </w:pPr>
      <w:r w:rsidRPr="004D6EFB">
        <w:rPr>
          <w:rFonts w:ascii="Verdana" w:hAnsi="Verdana"/>
          <w:sz w:val="20"/>
        </w:rPr>
        <w:t>Bass</w:t>
      </w:r>
      <w:r>
        <w:rPr>
          <w:rFonts w:ascii="Verdana" w:hAnsi="Verdana"/>
          <w:sz w:val="20"/>
        </w:rPr>
        <w:t>orilievo "Spazialità" - Sala del</w:t>
      </w:r>
      <w:r w:rsidRPr="004D6EFB">
        <w:rPr>
          <w:rFonts w:ascii="Verdana" w:hAnsi="Verdana"/>
          <w:sz w:val="20"/>
        </w:rPr>
        <w:t xml:space="preserve"> Consiglio - Comune di Villongo (BG) </w:t>
      </w:r>
    </w:p>
    <w:p w:rsidR="00937425" w:rsidRDefault="00937425" w:rsidP="00937425"/>
    <w:p w:rsidR="00937425" w:rsidRDefault="00937425" w:rsidP="00937425">
      <w:pPr>
        <w:spacing w:after="240"/>
        <w:ind w:left="720" w:right="105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Sue opere si trovano al Museo d'Arte Moderna - Fondazione Pagani - Legnano Castellanza (Milano), al Museo d'Arte Grafica di Castelvecchio - Verona,  al </w:t>
      </w:r>
      <w:proofErr w:type="spellStart"/>
      <w:r>
        <w:rPr>
          <w:rFonts w:ascii="Verdana" w:hAnsi="Verdana"/>
          <w:sz w:val="20"/>
        </w:rPr>
        <w:t>Koninkljk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Museum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Voor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Shóce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Kusten</w:t>
      </w:r>
      <w:proofErr w:type="spellEnd"/>
      <w:r>
        <w:rPr>
          <w:rFonts w:ascii="Verdana" w:hAnsi="Verdana"/>
          <w:sz w:val="20"/>
        </w:rPr>
        <w:t xml:space="preserve"> di </w:t>
      </w:r>
      <w:proofErr w:type="spellStart"/>
      <w:r>
        <w:rPr>
          <w:rFonts w:ascii="Verdana" w:hAnsi="Verdana"/>
          <w:sz w:val="20"/>
        </w:rPr>
        <w:t>Antwerpen</w:t>
      </w:r>
      <w:proofErr w:type="spellEnd"/>
      <w:r>
        <w:rPr>
          <w:rFonts w:ascii="Verdana" w:hAnsi="Verdana"/>
          <w:sz w:val="20"/>
        </w:rPr>
        <w:t xml:space="preserve"> - Belgio, allo </w:t>
      </w:r>
      <w:proofErr w:type="spellStart"/>
      <w:r>
        <w:rPr>
          <w:rFonts w:ascii="Verdana" w:hAnsi="Verdana"/>
          <w:sz w:val="20"/>
        </w:rPr>
        <w:t>Stadt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Museum</w:t>
      </w:r>
      <w:proofErr w:type="spellEnd"/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Múnchen</w:t>
      </w:r>
      <w:proofErr w:type="spellEnd"/>
      <w:r>
        <w:rPr>
          <w:rFonts w:ascii="Verdana" w:hAnsi="Verdana"/>
          <w:sz w:val="20"/>
        </w:rPr>
        <w:t xml:space="preserve">, al Museo Dantesco - Ravenna, alla Civica Galleria d'Arte Moderna - Gallarate (Varese), al Museo d'Arte Moderna - Sciacca (Sicilia) e in collezioni private: Italia, Svizzera, Austria, Germania, Francia, Belgio e Spagna, alla Fondazione Credito Bergamasco - Bergamo. </w:t>
      </w:r>
    </w:p>
    <w:p w:rsidR="004E1A7B" w:rsidRDefault="004E1A7B"/>
    <w:sectPr w:rsidR="004E1A7B" w:rsidSect="009B4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5719"/>
    <w:multiLevelType w:val="hybridMultilevel"/>
    <w:tmpl w:val="3C5E4A8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F67B4"/>
    <w:multiLevelType w:val="hybridMultilevel"/>
    <w:tmpl w:val="4E8E2F28"/>
    <w:lvl w:ilvl="0" w:tplc="FFFFFFFF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937425"/>
    <w:rsid w:val="004E1A7B"/>
    <w:rsid w:val="0072523E"/>
    <w:rsid w:val="00937425"/>
    <w:rsid w:val="009B4640"/>
    <w:rsid w:val="00B73671"/>
    <w:rsid w:val="00D0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7425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37425"/>
    <w:pPr>
      <w:spacing w:before="100" w:beforeAutospacing="1" w:after="100" w:afterAutospacing="1" w:line="240" w:lineRule="auto"/>
    </w:pPr>
    <w:rPr>
      <w:rFonts w:ascii="Arial Unicode MS" w:eastAsia="Arial Unicode MS" w:hAnsi="Arial Unicode MS" w:cs="Verdan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049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 NICOLETTA</dc:creator>
  <cp:keywords/>
  <dc:description/>
  <cp:lastModifiedBy>nicole</cp:lastModifiedBy>
  <cp:revision>2</cp:revision>
  <dcterms:created xsi:type="dcterms:W3CDTF">2016-05-09T15:22:00Z</dcterms:created>
  <dcterms:modified xsi:type="dcterms:W3CDTF">2016-05-14T16:36:00Z</dcterms:modified>
</cp:coreProperties>
</file>